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5" w:type="dxa"/>
        <w:tblBorders>
          <w:bottom w:val="single" w:sz="4" w:space="0" w:color="auto"/>
        </w:tblBorders>
        <w:tblLayout w:type="fixed"/>
        <w:tblLook w:val="01E0" w:firstRow="1" w:lastRow="1" w:firstColumn="1" w:lastColumn="1" w:noHBand="0" w:noVBand="0"/>
      </w:tblPr>
      <w:tblGrid>
        <w:gridCol w:w="1438"/>
        <w:gridCol w:w="6468"/>
        <w:gridCol w:w="1619"/>
      </w:tblGrid>
      <w:tr w:rsidR="001733E4" w14:paraId="515FFB77" w14:textId="77777777" w:rsidTr="00D32E70">
        <w:trPr>
          <w:trHeight w:val="1800"/>
        </w:trPr>
        <w:tc>
          <w:tcPr>
            <w:tcW w:w="1438" w:type="dxa"/>
            <w:tcBorders>
              <w:top w:val="nil"/>
              <w:left w:val="nil"/>
              <w:bottom w:val="single" w:sz="4" w:space="0" w:color="auto"/>
              <w:right w:val="nil"/>
            </w:tcBorders>
            <w:hideMark/>
          </w:tcPr>
          <w:p w14:paraId="776741D5" w14:textId="77777777" w:rsidR="001733E4" w:rsidRDefault="001733E4" w:rsidP="00D32E70">
            <w:pPr>
              <w:spacing w:line="276" w:lineRule="auto"/>
              <w:jc w:val="center"/>
              <w:rPr>
                <w:sz w:val="26"/>
                <w:lang w:val="en-US" w:eastAsia="en-US"/>
              </w:rPr>
            </w:pPr>
            <w:r>
              <w:rPr>
                <w:noProof/>
                <w:sz w:val="26"/>
              </w:rPr>
              <w:drawing>
                <wp:inline distT="0" distB="0" distL="0" distR="0" wp14:anchorId="7655CAEE" wp14:editId="5456FA3B">
                  <wp:extent cx="800100" cy="800100"/>
                  <wp:effectExtent l="0" t="0" r="0" b="0"/>
                  <wp:docPr id="18" name="Picture 18" descr="H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CU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468" w:type="dxa"/>
            <w:tcBorders>
              <w:top w:val="nil"/>
              <w:left w:val="nil"/>
              <w:bottom w:val="single" w:sz="4" w:space="0" w:color="auto"/>
              <w:right w:val="nil"/>
            </w:tcBorders>
            <w:hideMark/>
          </w:tcPr>
          <w:p w14:paraId="4F5578FF" w14:textId="77777777" w:rsidR="001733E4" w:rsidRDefault="001733E4" w:rsidP="00D32E70">
            <w:pPr>
              <w:spacing w:line="276" w:lineRule="auto"/>
              <w:jc w:val="center"/>
              <w:rPr>
                <w:sz w:val="36"/>
                <w:szCs w:val="32"/>
              </w:rPr>
            </w:pPr>
            <w:r>
              <w:rPr>
                <w:sz w:val="36"/>
                <w:szCs w:val="32"/>
              </w:rPr>
              <w:t xml:space="preserve">   UNIVERSITY OF HYDERABAD</w:t>
            </w:r>
          </w:p>
          <w:p w14:paraId="1D0FA8C7" w14:textId="77777777" w:rsidR="001733E4" w:rsidRDefault="001733E4" w:rsidP="00D32E70">
            <w:pPr>
              <w:spacing w:line="276" w:lineRule="auto"/>
              <w:rPr>
                <w:i/>
                <w:sz w:val="28"/>
                <w:szCs w:val="28"/>
              </w:rPr>
            </w:pPr>
            <w:r>
              <w:rPr>
                <w:i/>
                <w:sz w:val="28"/>
                <w:szCs w:val="28"/>
              </w:rPr>
              <w:t xml:space="preserve">                            </w:t>
            </w:r>
            <w:proofErr w:type="spellStart"/>
            <w:r>
              <w:rPr>
                <w:i/>
                <w:sz w:val="28"/>
                <w:szCs w:val="28"/>
              </w:rPr>
              <w:t>Dr.C.R.Rao</w:t>
            </w:r>
            <w:proofErr w:type="spellEnd"/>
            <w:r>
              <w:rPr>
                <w:i/>
                <w:sz w:val="28"/>
                <w:szCs w:val="28"/>
              </w:rPr>
              <w:t xml:space="preserve"> Road, Gachibowli</w:t>
            </w:r>
          </w:p>
          <w:p w14:paraId="7CCAA179" w14:textId="77777777" w:rsidR="001733E4" w:rsidRDefault="001733E4" w:rsidP="00D32E70">
            <w:pPr>
              <w:spacing w:line="276" w:lineRule="auto"/>
              <w:jc w:val="center"/>
              <w:rPr>
                <w:sz w:val="32"/>
              </w:rPr>
            </w:pPr>
            <w:r>
              <w:rPr>
                <w:sz w:val="32"/>
              </w:rPr>
              <w:t xml:space="preserve">  P.O. Central University, Hyderabad – 500 046.</w:t>
            </w:r>
          </w:p>
          <w:p w14:paraId="04A18E3B" w14:textId="77777777" w:rsidR="001733E4" w:rsidRDefault="001733E4" w:rsidP="00D32E70">
            <w:pPr>
              <w:shd w:val="clear" w:color="auto" w:fill="FFFFFF"/>
              <w:autoSpaceDE w:val="0"/>
              <w:spacing w:before="9" w:line="264" w:lineRule="exact"/>
              <w:ind w:right="61"/>
              <w:rPr>
                <w:color w:val="000000"/>
                <w:sz w:val="21"/>
                <w:szCs w:val="21"/>
              </w:rPr>
            </w:pPr>
            <w:r>
              <w:rPr>
                <w:color w:val="000000"/>
                <w:sz w:val="21"/>
                <w:szCs w:val="21"/>
              </w:rPr>
              <w:t xml:space="preserve">                             Phone.: +91-40-23132200  Fax:  +91-40-23010370</w:t>
            </w:r>
          </w:p>
          <w:p w14:paraId="44DA16DE" w14:textId="77777777" w:rsidR="001733E4" w:rsidRDefault="001733E4" w:rsidP="00D32E70">
            <w:pPr>
              <w:shd w:val="clear" w:color="auto" w:fill="FFFFFF"/>
              <w:autoSpaceDE w:val="0"/>
              <w:spacing w:before="9" w:line="264" w:lineRule="exact"/>
              <w:ind w:right="61"/>
              <w:rPr>
                <w:sz w:val="26"/>
              </w:rPr>
            </w:pPr>
            <w:r>
              <w:rPr>
                <w:color w:val="000000"/>
                <w:sz w:val="21"/>
                <w:szCs w:val="21"/>
              </w:rPr>
              <w:t xml:space="preserve">                            </w:t>
            </w:r>
          </w:p>
        </w:tc>
        <w:tc>
          <w:tcPr>
            <w:tcW w:w="1619" w:type="dxa"/>
            <w:tcBorders>
              <w:top w:val="nil"/>
              <w:left w:val="nil"/>
              <w:bottom w:val="single" w:sz="4" w:space="0" w:color="auto"/>
              <w:right w:val="nil"/>
            </w:tcBorders>
            <w:hideMark/>
          </w:tcPr>
          <w:p w14:paraId="7DAC2DA5" w14:textId="77777777" w:rsidR="001733E4" w:rsidRDefault="001733E4" w:rsidP="00D32E70">
            <w:pPr>
              <w:rPr>
                <w:sz w:val="26"/>
              </w:rPr>
            </w:pPr>
          </w:p>
        </w:tc>
      </w:tr>
    </w:tbl>
    <w:p w14:paraId="6A3EED0E" w14:textId="77777777" w:rsidR="001733E4" w:rsidRDefault="001733E4" w:rsidP="001733E4">
      <w:pPr>
        <w:tabs>
          <w:tab w:val="left" w:pos="7268"/>
        </w:tabs>
      </w:pPr>
      <w:r>
        <w:t>UH/PHY/Respond Project/OPA/NSRG/2019</w:t>
      </w:r>
      <w:r>
        <w:tab/>
        <w:t xml:space="preserve">           Dt.25-09-2019</w:t>
      </w:r>
    </w:p>
    <w:p w14:paraId="0B191059" w14:textId="77777777" w:rsidR="001733E4" w:rsidRPr="00A85CC3" w:rsidRDefault="001733E4" w:rsidP="001733E4">
      <w:pPr>
        <w:tabs>
          <w:tab w:val="left" w:pos="7268"/>
        </w:tabs>
        <w:rPr>
          <w:b/>
        </w:rPr>
      </w:pPr>
    </w:p>
    <w:p w14:paraId="5B94ED23" w14:textId="77777777" w:rsidR="001733E4" w:rsidRDefault="001733E4" w:rsidP="001733E4">
      <w:pPr>
        <w:tabs>
          <w:tab w:val="left" w:pos="7268"/>
        </w:tabs>
      </w:pPr>
      <w:r>
        <w:t>To</w:t>
      </w:r>
    </w:p>
    <w:p w14:paraId="7B5A4A80" w14:textId="77777777" w:rsidR="001733E4" w:rsidRDefault="001733E4" w:rsidP="001733E4">
      <w:pPr>
        <w:tabs>
          <w:tab w:val="left" w:pos="7268"/>
        </w:tabs>
      </w:pPr>
    </w:p>
    <w:p w14:paraId="51E91B31" w14:textId="77777777" w:rsidR="001733E4" w:rsidRDefault="001733E4" w:rsidP="001733E4">
      <w:pPr>
        <w:tabs>
          <w:tab w:val="left" w:pos="7268"/>
        </w:tabs>
      </w:pPr>
      <w:r>
        <w:t xml:space="preserve">The </w:t>
      </w:r>
      <w:proofErr w:type="gramStart"/>
      <w:r>
        <w:t>Chief  Manager</w:t>
      </w:r>
      <w:proofErr w:type="gramEnd"/>
    </w:p>
    <w:p w14:paraId="76C50907" w14:textId="77777777" w:rsidR="001733E4" w:rsidRDefault="001733E4" w:rsidP="001733E4">
      <w:pPr>
        <w:tabs>
          <w:tab w:val="left" w:pos="7268"/>
        </w:tabs>
      </w:pPr>
      <w:r>
        <w:t>State Bank of India</w:t>
      </w:r>
    </w:p>
    <w:p w14:paraId="7FF856C3" w14:textId="77777777" w:rsidR="001733E4" w:rsidRDefault="001733E4" w:rsidP="001733E4">
      <w:pPr>
        <w:tabs>
          <w:tab w:val="left" w:pos="7268"/>
        </w:tabs>
      </w:pPr>
      <w:r>
        <w:t>Commercial Branch</w:t>
      </w:r>
    </w:p>
    <w:p w14:paraId="7525758A" w14:textId="77777777" w:rsidR="001733E4" w:rsidRDefault="001733E4" w:rsidP="001733E4">
      <w:pPr>
        <w:tabs>
          <w:tab w:val="left" w:pos="7268"/>
        </w:tabs>
      </w:pPr>
      <w:r>
        <w:t>Hyderabad – 500 095</w:t>
      </w:r>
    </w:p>
    <w:p w14:paraId="391B3555" w14:textId="77777777" w:rsidR="001733E4" w:rsidRDefault="001733E4" w:rsidP="001733E4">
      <w:pPr>
        <w:tabs>
          <w:tab w:val="left" w:pos="7268"/>
        </w:tabs>
      </w:pPr>
    </w:p>
    <w:p w14:paraId="63D9BDA4" w14:textId="77777777" w:rsidR="001733E4" w:rsidRDefault="001733E4" w:rsidP="001733E4">
      <w:pPr>
        <w:tabs>
          <w:tab w:val="left" w:pos="7268"/>
        </w:tabs>
      </w:pPr>
      <w:r>
        <w:t>Dear Sir,</w:t>
      </w:r>
    </w:p>
    <w:p w14:paraId="334D2C86" w14:textId="77777777" w:rsidR="001733E4" w:rsidRDefault="001733E4" w:rsidP="001733E4">
      <w:pPr>
        <w:pStyle w:val="Header"/>
        <w:tabs>
          <w:tab w:val="clear" w:pos="4320"/>
          <w:tab w:val="center" w:pos="900"/>
          <w:tab w:val="left" w:pos="5760"/>
          <w:tab w:val="left" w:pos="7380"/>
        </w:tabs>
        <w:rPr>
          <w:sz w:val="24"/>
          <w:szCs w:val="24"/>
        </w:rPr>
      </w:pPr>
      <w:r>
        <w:rPr>
          <w:sz w:val="24"/>
          <w:szCs w:val="24"/>
        </w:rPr>
        <w:tab/>
        <w:t xml:space="preserve">                                             Sub: Issue of BRO – Request </w:t>
      </w:r>
      <w:r>
        <w:rPr>
          <w:iCs/>
          <w:sz w:val="24"/>
          <w:szCs w:val="24"/>
        </w:rPr>
        <w:t>–</w:t>
      </w:r>
      <w:r>
        <w:rPr>
          <w:sz w:val="24"/>
          <w:szCs w:val="24"/>
        </w:rPr>
        <w:t xml:space="preserve"> Regarding.</w:t>
      </w:r>
    </w:p>
    <w:p w14:paraId="32B1D265" w14:textId="77777777" w:rsidR="001733E4" w:rsidRDefault="001733E4" w:rsidP="001733E4">
      <w:pPr>
        <w:pStyle w:val="Header"/>
        <w:tabs>
          <w:tab w:val="clear" w:pos="4320"/>
          <w:tab w:val="center" w:pos="900"/>
          <w:tab w:val="left" w:pos="5760"/>
          <w:tab w:val="left" w:pos="7380"/>
        </w:tabs>
        <w:rPr>
          <w:sz w:val="24"/>
          <w:szCs w:val="24"/>
        </w:rPr>
      </w:pPr>
    </w:p>
    <w:p w14:paraId="6AE12BA1" w14:textId="77777777" w:rsidR="001733E4" w:rsidRDefault="001733E4" w:rsidP="001733E4">
      <w:pPr>
        <w:pStyle w:val="Header"/>
        <w:tabs>
          <w:tab w:val="clear" w:pos="4320"/>
          <w:tab w:val="center" w:pos="900"/>
          <w:tab w:val="left" w:pos="5760"/>
          <w:tab w:val="left" w:pos="7380"/>
        </w:tabs>
        <w:rPr>
          <w:sz w:val="24"/>
          <w:szCs w:val="24"/>
        </w:rPr>
      </w:pPr>
      <w:r>
        <w:rPr>
          <w:sz w:val="24"/>
          <w:szCs w:val="24"/>
        </w:rPr>
        <w:tab/>
        <w:t xml:space="preserve">                                             Ref:  LC No.0416819IM0000174, Dated 23-07-2019.</w:t>
      </w:r>
    </w:p>
    <w:p w14:paraId="5B53AF81" w14:textId="77777777" w:rsidR="001733E4" w:rsidRDefault="001733E4" w:rsidP="001733E4">
      <w:pPr>
        <w:ind w:left="720" w:firstLine="720"/>
      </w:pPr>
      <w:r>
        <w:tab/>
      </w:r>
      <w:r>
        <w:tab/>
      </w:r>
      <w:r>
        <w:tab/>
      </w:r>
      <w:r>
        <w:tab/>
        <w:t>*****</w:t>
      </w:r>
    </w:p>
    <w:p w14:paraId="3480D6FC" w14:textId="77777777" w:rsidR="001733E4" w:rsidRDefault="001733E4" w:rsidP="001733E4">
      <w:pPr>
        <w:pStyle w:val="Header"/>
        <w:tabs>
          <w:tab w:val="clear" w:pos="4320"/>
          <w:tab w:val="center" w:pos="900"/>
          <w:tab w:val="left" w:pos="5760"/>
          <w:tab w:val="left" w:pos="7380"/>
        </w:tabs>
        <w:jc w:val="both"/>
        <w:rPr>
          <w:sz w:val="24"/>
          <w:szCs w:val="24"/>
        </w:rPr>
      </w:pPr>
      <w:r>
        <w:rPr>
          <w:sz w:val="24"/>
          <w:szCs w:val="24"/>
        </w:rPr>
        <w:tab/>
        <w:t xml:space="preserve">           </w:t>
      </w:r>
    </w:p>
    <w:p w14:paraId="4DC44355" w14:textId="77777777" w:rsidR="001733E4" w:rsidRDefault="001733E4" w:rsidP="001733E4">
      <w:pPr>
        <w:pStyle w:val="Header"/>
        <w:tabs>
          <w:tab w:val="clear" w:pos="4320"/>
          <w:tab w:val="center" w:pos="900"/>
          <w:tab w:val="left" w:pos="5760"/>
          <w:tab w:val="left" w:pos="7380"/>
        </w:tabs>
        <w:jc w:val="both"/>
      </w:pPr>
      <w:r>
        <w:rPr>
          <w:sz w:val="24"/>
          <w:szCs w:val="24"/>
        </w:rPr>
        <w:tab/>
        <w:t xml:space="preserve">          This is to inform you that the undersigned had opened an Letter of Credit to purchase of        </w:t>
      </w:r>
      <w:r w:rsidRPr="009C6725">
        <w:rPr>
          <w:sz w:val="24"/>
          <w:szCs w:val="24"/>
        </w:rPr>
        <w:t>OPA Optical Parametric amplifier and accessories</w:t>
      </w:r>
      <w:r>
        <w:rPr>
          <w:sz w:val="24"/>
          <w:szCs w:val="24"/>
        </w:rPr>
        <w:t xml:space="preserve"> from </w:t>
      </w:r>
      <w:r w:rsidRPr="009C6725">
        <w:rPr>
          <w:sz w:val="24"/>
          <w:szCs w:val="24"/>
        </w:rPr>
        <w:t>M/</w:t>
      </w:r>
      <w:proofErr w:type="spellStart"/>
      <w:r w:rsidRPr="009C6725">
        <w:rPr>
          <w:sz w:val="24"/>
          <w:szCs w:val="24"/>
        </w:rPr>
        <w:t>s.Newport</w:t>
      </w:r>
      <w:proofErr w:type="spellEnd"/>
      <w:r w:rsidRPr="009C6725">
        <w:rPr>
          <w:sz w:val="24"/>
          <w:szCs w:val="24"/>
        </w:rPr>
        <w:t xml:space="preserve"> Corporation Spectra-Physics Lasers Division,13635, Peterson way, Santa Clara, CA 95054,USA</w:t>
      </w:r>
      <w:r>
        <w:rPr>
          <w:sz w:val="24"/>
          <w:szCs w:val="24"/>
        </w:rPr>
        <w:t xml:space="preserve"> for an amount of   </w:t>
      </w:r>
      <w:r w:rsidRPr="009C6725">
        <w:rPr>
          <w:sz w:val="24"/>
          <w:szCs w:val="24"/>
        </w:rPr>
        <w:t xml:space="preserve">USD 41,900-00  </w:t>
      </w:r>
      <w:r>
        <w:rPr>
          <w:sz w:val="24"/>
          <w:szCs w:val="24"/>
        </w:rPr>
        <w:t>vide LC No. 0416819IM0000174, Dated 23-07-2019.</w:t>
      </w:r>
    </w:p>
    <w:p w14:paraId="7D580026" w14:textId="77777777" w:rsidR="001733E4" w:rsidRDefault="001733E4" w:rsidP="001733E4">
      <w:pPr>
        <w:pStyle w:val="Header"/>
        <w:tabs>
          <w:tab w:val="clear" w:pos="4320"/>
          <w:tab w:val="center" w:pos="900"/>
          <w:tab w:val="left" w:pos="5760"/>
          <w:tab w:val="left" w:pos="7380"/>
        </w:tabs>
        <w:jc w:val="both"/>
        <w:rPr>
          <w:bCs/>
          <w:iCs/>
          <w:sz w:val="24"/>
          <w:szCs w:val="24"/>
        </w:rPr>
      </w:pPr>
    </w:p>
    <w:p w14:paraId="340A9DB4" w14:textId="77777777" w:rsidR="001733E4" w:rsidRDefault="001733E4" w:rsidP="001733E4">
      <w:pPr>
        <w:ind w:firstLine="720"/>
        <w:jc w:val="both"/>
      </w:pPr>
      <w:r>
        <w:t>The consignment has reached Hyderabad Airport. We have to release the consignment at the earliest. In this connection, you are hereby requested to issue the BRO to enable the undersigned to release the consignment.</w:t>
      </w:r>
    </w:p>
    <w:p w14:paraId="1650CB73" w14:textId="77777777" w:rsidR="001733E4" w:rsidRDefault="001733E4" w:rsidP="001733E4">
      <w:pPr>
        <w:ind w:firstLine="720"/>
        <w:jc w:val="both"/>
      </w:pPr>
    </w:p>
    <w:p w14:paraId="3499B213" w14:textId="77777777" w:rsidR="001733E4" w:rsidRDefault="001733E4" w:rsidP="001733E4">
      <w:pPr>
        <w:ind w:firstLine="720"/>
        <w:jc w:val="both"/>
      </w:pPr>
      <w:r>
        <w:t xml:space="preserve">We authorise you to debit our </w:t>
      </w:r>
      <w:proofErr w:type="gramStart"/>
      <w:r>
        <w:t>SBI  A</w:t>
      </w:r>
      <w:proofErr w:type="gramEnd"/>
      <w:r>
        <w:t xml:space="preserve">/c.No.10187980570 and pay the Bill.  If the documents are reached to your office, please deliver the documents. </w:t>
      </w:r>
    </w:p>
    <w:p w14:paraId="07515EB1" w14:textId="77777777" w:rsidR="001733E4" w:rsidRDefault="001733E4" w:rsidP="001733E4">
      <w:pPr>
        <w:ind w:firstLine="720"/>
        <w:jc w:val="both"/>
      </w:pPr>
    </w:p>
    <w:p w14:paraId="57AA7355" w14:textId="77777777" w:rsidR="001733E4" w:rsidRDefault="001733E4" w:rsidP="001733E4">
      <w:pPr>
        <w:pStyle w:val="NoSpacing"/>
        <w:ind w:firstLine="720"/>
      </w:pPr>
      <w:r>
        <w:t xml:space="preserve">M/s.  </w:t>
      </w:r>
      <w:proofErr w:type="spellStart"/>
      <w:r>
        <w:t>Maargah</w:t>
      </w:r>
      <w:proofErr w:type="spellEnd"/>
      <w:r>
        <w:t xml:space="preserve"> C&amp;F Solutions, </w:t>
      </w:r>
      <w:proofErr w:type="gramStart"/>
      <w:r>
        <w:t>Hyderabad  is</w:t>
      </w:r>
      <w:proofErr w:type="gramEnd"/>
      <w:r>
        <w:t xml:space="preserve"> hereby authorised   to collect the B.R.O. on our behalf. </w:t>
      </w:r>
    </w:p>
    <w:p w14:paraId="41176536" w14:textId="77777777" w:rsidR="001733E4" w:rsidRDefault="001733E4" w:rsidP="001733E4">
      <w:pPr>
        <w:ind w:firstLine="720"/>
        <w:jc w:val="both"/>
      </w:pPr>
    </w:p>
    <w:p w14:paraId="3992A095" w14:textId="77777777" w:rsidR="001733E4" w:rsidRDefault="001733E4" w:rsidP="001733E4">
      <w:pPr>
        <w:jc w:val="both"/>
      </w:pPr>
    </w:p>
    <w:p w14:paraId="49275769" w14:textId="77777777" w:rsidR="001733E4" w:rsidRDefault="001733E4" w:rsidP="001733E4">
      <w:pPr>
        <w:ind w:firstLine="720"/>
        <w:jc w:val="both"/>
      </w:pPr>
    </w:p>
    <w:p w14:paraId="05512479" w14:textId="77777777" w:rsidR="001733E4" w:rsidRDefault="001733E4" w:rsidP="001733E4">
      <w:pPr>
        <w:ind w:firstLine="720"/>
        <w:jc w:val="both"/>
      </w:pPr>
      <w:r>
        <w:t>Thanking you,</w:t>
      </w:r>
    </w:p>
    <w:p w14:paraId="14F0FAD2" w14:textId="77777777" w:rsidR="001733E4" w:rsidRDefault="001733E4" w:rsidP="001733E4">
      <w:pPr>
        <w:ind w:firstLine="720"/>
        <w:jc w:val="right"/>
      </w:pPr>
    </w:p>
    <w:p w14:paraId="7BD2FAFD" w14:textId="77777777" w:rsidR="001733E4" w:rsidRDefault="001733E4" w:rsidP="001733E4">
      <w:pPr>
        <w:ind w:firstLine="720"/>
        <w:jc w:val="right"/>
      </w:pPr>
      <w:r>
        <w:t>Yours faithfully,</w:t>
      </w:r>
    </w:p>
    <w:p w14:paraId="67F3BEA8" w14:textId="77777777" w:rsidR="001733E4" w:rsidRDefault="001733E4" w:rsidP="001733E4">
      <w:pPr>
        <w:ind w:firstLine="720"/>
        <w:jc w:val="right"/>
      </w:pPr>
    </w:p>
    <w:p w14:paraId="0CE631E3" w14:textId="77777777" w:rsidR="001733E4" w:rsidRDefault="001733E4" w:rsidP="001733E4">
      <w:pPr>
        <w:jc w:val="right"/>
      </w:pPr>
    </w:p>
    <w:p w14:paraId="761498CB" w14:textId="77777777" w:rsidR="001733E4" w:rsidRDefault="001733E4" w:rsidP="001733E4">
      <w:pPr>
        <w:jc w:val="right"/>
      </w:pPr>
    </w:p>
    <w:p w14:paraId="0F36A0F4" w14:textId="77777777" w:rsidR="001733E4" w:rsidRDefault="001733E4" w:rsidP="001733E4">
      <w:pPr>
        <w:jc w:val="right"/>
      </w:pPr>
      <w:r>
        <w:t>Finance Officer.</w:t>
      </w:r>
    </w:p>
    <w:p w14:paraId="3DC97833" w14:textId="77777777" w:rsidR="001733E4" w:rsidRDefault="001733E4" w:rsidP="001733E4">
      <w:pPr>
        <w:pStyle w:val="NoSpacing"/>
      </w:pPr>
    </w:p>
    <w:p w14:paraId="751501E8" w14:textId="77777777" w:rsidR="001733E4" w:rsidRDefault="001733E4" w:rsidP="001733E4">
      <w:pPr>
        <w:pStyle w:val="NoSpacing"/>
      </w:pPr>
    </w:p>
    <w:tbl>
      <w:tblPr>
        <w:tblW w:w="9525" w:type="dxa"/>
        <w:tblBorders>
          <w:bottom w:val="single" w:sz="4" w:space="0" w:color="auto"/>
        </w:tblBorders>
        <w:tblLayout w:type="fixed"/>
        <w:tblLook w:val="01E0" w:firstRow="1" w:lastRow="1" w:firstColumn="1" w:lastColumn="1" w:noHBand="0" w:noVBand="0"/>
      </w:tblPr>
      <w:tblGrid>
        <w:gridCol w:w="1438"/>
        <w:gridCol w:w="6468"/>
        <w:gridCol w:w="1619"/>
      </w:tblGrid>
      <w:tr w:rsidR="001733E4" w14:paraId="072B2718" w14:textId="77777777" w:rsidTr="00D32E70">
        <w:trPr>
          <w:trHeight w:val="1800"/>
        </w:trPr>
        <w:tc>
          <w:tcPr>
            <w:tcW w:w="1438" w:type="dxa"/>
            <w:tcBorders>
              <w:top w:val="nil"/>
              <w:left w:val="nil"/>
              <w:bottom w:val="single" w:sz="4" w:space="0" w:color="auto"/>
              <w:right w:val="nil"/>
            </w:tcBorders>
            <w:hideMark/>
          </w:tcPr>
          <w:p w14:paraId="41F72920" w14:textId="77777777" w:rsidR="001733E4" w:rsidRDefault="001733E4" w:rsidP="00D32E70">
            <w:pPr>
              <w:jc w:val="center"/>
              <w:rPr>
                <w:sz w:val="26"/>
                <w:lang w:val="en-US" w:eastAsia="en-US"/>
              </w:rPr>
            </w:pPr>
            <w:r>
              <w:rPr>
                <w:noProof/>
                <w:sz w:val="26"/>
              </w:rPr>
              <w:drawing>
                <wp:inline distT="0" distB="0" distL="0" distR="0" wp14:anchorId="27CA8752" wp14:editId="1FB61F1F">
                  <wp:extent cx="800100" cy="800100"/>
                  <wp:effectExtent l="0" t="0" r="0" b="0"/>
                  <wp:docPr id="19" name="Picture 19" descr="H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468" w:type="dxa"/>
            <w:tcBorders>
              <w:top w:val="nil"/>
              <w:left w:val="nil"/>
              <w:bottom w:val="single" w:sz="4" w:space="0" w:color="auto"/>
              <w:right w:val="nil"/>
            </w:tcBorders>
            <w:hideMark/>
          </w:tcPr>
          <w:p w14:paraId="41F1969A" w14:textId="77777777" w:rsidR="001733E4" w:rsidRDefault="001733E4" w:rsidP="00D32E70">
            <w:pPr>
              <w:jc w:val="center"/>
              <w:rPr>
                <w:sz w:val="36"/>
                <w:szCs w:val="32"/>
              </w:rPr>
            </w:pPr>
            <w:r>
              <w:rPr>
                <w:sz w:val="36"/>
                <w:szCs w:val="32"/>
              </w:rPr>
              <w:t xml:space="preserve">   UNIVERSITY OF HYDERABAD</w:t>
            </w:r>
          </w:p>
          <w:p w14:paraId="6C2B73F3" w14:textId="77777777" w:rsidR="001733E4" w:rsidRDefault="001733E4" w:rsidP="00D32E70">
            <w:pPr>
              <w:rPr>
                <w:i/>
                <w:sz w:val="28"/>
                <w:szCs w:val="28"/>
              </w:rPr>
            </w:pPr>
            <w:r>
              <w:rPr>
                <w:i/>
                <w:sz w:val="28"/>
                <w:szCs w:val="28"/>
              </w:rPr>
              <w:t xml:space="preserve">                            </w:t>
            </w:r>
            <w:proofErr w:type="spellStart"/>
            <w:r>
              <w:rPr>
                <w:i/>
                <w:sz w:val="28"/>
                <w:szCs w:val="28"/>
              </w:rPr>
              <w:t>Dr.C.R.Rao</w:t>
            </w:r>
            <w:proofErr w:type="spellEnd"/>
            <w:r>
              <w:rPr>
                <w:i/>
                <w:sz w:val="28"/>
                <w:szCs w:val="28"/>
              </w:rPr>
              <w:t xml:space="preserve"> Road, Gachibowli</w:t>
            </w:r>
          </w:p>
          <w:p w14:paraId="5A0C2198" w14:textId="77777777" w:rsidR="001733E4" w:rsidRDefault="001733E4" w:rsidP="00D32E70">
            <w:pPr>
              <w:jc w:val="center"/>
              <w:rPr>
                <w:sz w:val="32"/>
              </w:rPr>
            </w:pPr>
            <w:r>
              <w:rPr>
                <w:sz w:val="32"/>
              </w:rPr>
              <w:t xml:space="preserve">  P.O. Central University, Hyderabad – 500 046.</w:t>
            </w:r>
          </w:p>
          <w:p w14:paraId="1E71A8DA" w14:textId="77777777" w:rsidR="001733E4" w:rsidRDefault="001733E4" w:rsidP="00D32E70">
            <w:pPr>
              <w:shd w:val="clear" w:color="auto" w:fill="FFFFFF"/>
              <w:autoSpaceDE w:val="0"/>
              <w:spacing w:before="9" w:line="264" w:lineRule="exact"/>
              <w:ind w:right="61"/>
              <w:rPr>
                <w:color w:val="000000"/>
                <w:sz w:val="21"/>
                <w:szCs w:val="21"/>
              </w:rPr>
            </w:pPr>
            <w:r>
              <w:rPr>
                <w:color w:val="000000"/>
                <w:sz w:val="21"/>
                <w:szCs w:val="21"/>
              </w:rPr>
              <w:t xml:space="preserve">                             Phone.: +91-40-23134303 Fax:  +91-40-23010227</w:t>
            </w:r>
          </w:p>
          <w:p w14:paraId="09676480" w14:textId="77777777" w:rsidR="001733E4" w:rsidRDefault="001733E4" w:rsidP="00D32E70">
            <w:pPr>
              <w:shd w:val="clear" w:color="auto" w:fill="FFFFFF"/>
              <w:autoSpaceDE w:val="0"/>
              <w:spacing w:before="9" w:line="264" w:lineRule="exact"/>
              <w:ind w:right="61"/>
              <w:rPr>
                <w:sz w:val="26"/>
              </w:rPr>
            </w:pPr>
            <w:r>
              <w:rPr>
                <w:color w:val="000000"/>
                <w:sz w:val="21"/>
                <w:szCs w:val="21"/>
              </w:rPr>
              <w:t xml:space="preserve">                            </w:t>
            </w:r>
          </w:p>
        </w:tc>
        <w:tc>
          <w:tcPr>
            <w:tcW w:w="1619" w:type="dxa"/>
            <w:tcBorders>
              <w:top w:val="nil"/>
              <w:left w:val="nil"/>
              <w:bottom w:val="single" w:sz="4" w:space="0" w:color="auto"/>
              <w:right w:val="nil"/>
            </w:tcBorders>
            <w:hideMark/>
          </w:tcPr>
          <w:p w14:paraId="5E8749E8" w14:textId="77777777" w:rsidR="001733E4" w:rsidRDefault="001733E4" w:rsidP="00D32E70">
            <w:pPr>
              <w:rPr>
                <w:sz w:val="26"/>
              </w:rPr>
            </w:pPr>
          </w:p>
        </w:tc>
      </w:tr>
    </w:tbl>
    <w:p w14:paraId="1D878715" w14:textId="77777777" w:rsidR="001733E4" w:rsidRDefault="001733E4" w:rsidP="001733E4"/>
    <w:p w14:paraId="7355EF6A" w14:textId="77777777" w:rsidR="001733E4" w:rsidRDefault="001733E4" w:rsidP="001733E4">
      <w:pPr>
        <w:tabs>
          <w:tab w:val="left" w:pos="7268"/>
        </w:tabs>
      </w:pPr>
      <w:r>
        <w:t>UH/PHY/Respond Project/OPA/NSRG/2019</w:t>
      </w:r>
      <w:r>
        <w:tab/>
        <w:t xml:space="preserve">           Dt.25-09-2019</w:t>
      </w:r>
    </w:p>
    <w:p w14:paraId="42CEBDF4" w14:textId="77777777" w:rsidR="001733E4" w:rsidRPr="00A85CC3" w:rsidRDefault="001733E4" w:rsidP="001733E4">
      <w:pPr>
        <w:tabs>
          <w:tab w:val="left" w:pos="7268"/>
        </w:tabs>
        <w:rPr>
          <w:b/>
        </w:rPr>
      </w:pPr>
    </w:p>
    <w:p w14:paraId="105A0AA4" w14:textId="77777777" w:rsidR="001733E4" w:rsidRDefault="001733E4" w:rsidP="001733E4">
      <w:pPr>
        <w:pStyle w:val="Header"/>
        <w:tabs>
          <w:tab w:val="clear" w:pos="4320"/>
          <w:tab w:val="center" w:pos="900"/>
          <w:tab w:val="left" w:pos="5760"/>
          <w:tab w:val="left" w:pos="7380"/>
        </w:tabs>
        <w:rPr>
          <w:sz w:val="24"/>
          <w:szCs w:val="24"/>
        </w:rPr>
      </w:pPr>
      <w:r>
        <w:rPr>
          <w:sz w:val="24"/>
          <w:szCs w:val="24"/>
        </w:rPr>
        <w:tab/>
        <w:t xml:space="preserve">                                             </w:t>
      </w:r>
    </w:p>
    <w:p w14:paraId="6956F69D" w14:textId="77777777" w:rsidR="001733E4" w:rsidRPr="003F6FB7" w:rsidRDefault="001733E4" w:rsidP="001733E4">
      <w:pPr>
        <w:pStyle w:val="Header"/>
        <w:tabs>
          <w:tab w:val="clear" w:pos="4320"/>
          <w:tab w:val="center" w:pos="900"/>
          <w:tab w:val="left" w:pos="5760"/>
          <w:tab w:val="left" w:pos="7380"/>
        </w:tabs>
        <w:jc w:val="center"/>
        <w:rPr>
          <w:b/>
          <w:sz w:val="24"/>
          <w:szCs w:val="24"/>
          <w:u w:val="single"/>
        </w:rPr>
      </w:pPr>
      <w:r w:rsidRPr="003F6FB7">
        <w:rPr>
          <w:b/>
          <w:sz w:val="24"/>
          <w:szCs w:val="24"/>
          <w:u w:val="single"/>
        </w:rPr>
        <w:t>N O T E</w:t>
      </w:r>
    </w:p>
    <w:p w14:paraId="483FD85A" w14:textId="77777777" w:rsidR="001733E4" w:rsidRDefault="001733E4" w:rsidP="001733E4">
      <w:pPr>
        <w:pStyle w:val="Header"/>
        <w:tabs>
          <w:tab w:val="clear" w:pos="4320"/>
          <w:tab w:val="center" w:pos="900"/>
          <w:tab w:val="left" w:pos="5760"/>
          <w:tab w:val="left" w:pos="7380"/>
        </w:tabs>
        <w:rPr>
          <w:sz w:val="24"/>
          <w:szCs w:val="24"/>
        </w:rPr>
      </w:pPr>
    </w:p>
    <w:p w14:paraId="545BBD13" w14:textId="77777777" w:rsidR="001733E4" w:rsidRDefault="001733E4" w:rsidP="001733E4">
      <w:pPr>
        <w:pStyle w:val="Header"/>
        <w:tabs>
          <w:tab w:val="clear" w:pos="4320"/>
          <w:tab w:val="center" w:pos="900"/>
          <w:tab w:val="left" w:pos="5760"/>
          <w:tab w:val="left" w:pos="7380"/>
        </w:tabs>
        <w:rPr>
          <w:sz w:val="24"/>
          <w:szCs w:val="24"/>
        </w:rPr>
      </w:pPr>
      <w:r>
        <w:rPr>
          <w:sz w:val="24"/>
          <w:szCs w:val="24"/>
        </w:rPr>
        <w:tab/>
        <w:t xml:space="preserve">                                             Sub: Issue of BRO – Request </w:t>
      </w:r>
      <w:r>
        <w:rPr>
          <w:iCs/>
          <w:sz w:val="24"/>
          <w:szCs w:val="24"/>
        </w:rPr>
        <w:t>–</w:t>
      </w:r>
      <w:r>
        <w:rPr>
          <w:sz w:val="24"/>
          <w:szCs w:val="24"/>
        </w:rPr>
        <w:t xml:space="preserve"> Regarding.</w:t>
      </w:r>
    </w:p>
    <w:p w14:paraId="5E716D93" w14:textId="77777777" w:rsidR="001733E4" w:rsidRDefault="001733E4" w:rsidP="001733E4">
      <w:pPr>
        <w:pStyle w:val="Header"/>
        <w:tabs>
          <w:tab w:val="clear" w:pos="4320"/>
          <w:tab w:val="center" w:pos="900"/>
          <w:tab w:val="left" w:pos="5760"/>
          <w:tab w:val="left" w:pos="7380"/>
        </w:tabs>
        <w:rPr>
          <w:sz w:val="24"/>
          <w:szCs w:val="24"/>
        </w:rPr>
      </w:pPr>
    </w:p>
    <w:p w14:paraId="40857AEA" w14:textId="77777777" w:rsidR="001733E4" w:rsidRDefault="001733E4" w:rsidP="001733E4">
      <w:pPr>
        <w:pStyle w:val="Header"/>
        <w:tabs>
          <w:tab w:val="clear" w:pos="4320"/>
          <w:tab w:val="center" w:pos="900"/>
          <w:tab w:val="left" w:pos="5760"/>
          <w:tab w:val="left" w:pos="7380"/>
        </w:tabs>
        <w:rPr>
          <w:sz w:val="24"/>
          <w:szCs w:val="24"/>
        </w:rPr>
      </w:pPr>
      <w:r>
        <w:rPr>
          <w:sz w:val="24"/>
          <w:szCs w:val="24"/>
        </w:rPr>
        <w:tab/>
        <w:t xml:space="preserve">                                             Ref:  LC No.0416819IM0000174, Dated 23-07-2019.</w:t>
      </w:r>
    </w:p>
    <w:p w14:paraId="5BC94D08" w14:textId="77777777" w:rsidR="001733E4" w:rsidRDefault="001733E4" w:rsidP="001733E4">
      <w:pPr>
        <w:pStyle w:val="Header"/>
        <w:tabs>
          <w:tab w:val="clear" w:pos="4320"/>
          <w:tab w:val="center" w:pos="900"/>
          <w:tab w:val="left" w:pos="5760"/>
          <w:tab w:val="left" w:pos="7380"/>
        </w:tabs>
        <w:rPr>
          <w:sz w:val="24"/>
          <w:szCs w:val="24"/>
        </w:rPr>
      </w:pPr>
    </w:p>
    <w:p w14:paraId="549D0692" w14:textId="77777777" w:rsidR="001733E4" w:rsidRDefault="001733E4" w:rsidP="001733E4">
      <w:pPr>
        <w:pStyle w:val="Header"/>
        <w:tabs>
          <w:tab w:val="clear" w:pos="4320"/>
          <w:tab w:val="center" w:pos="900"/>
          <w:tab w:val="left" w:pos="5760"/>
          <w:tab w:val="left" w:pos="7380"/>
        </w:tabs>
        <w:jc w:val="both"/>
      </w:pPr>
      <w:r>
        <w:rPr>
          <w:sz w:val="24"/>
          <w:szCs w:val="24"/>
        </w:rPr>
        <w:tab/>
        <w:t xml:space="preserve">                    </w:t>
      </w:r>
    </w:p>
    <w:p w14:paraId="2711E0A3" w14:textId="77777777" w:rsidR="001733E4" w:rsidRDefault="001733E4" w:rsidP="001733E4">
      <w:pPr>
        <w:pStyle w:val="Header"/>
        <w:tabs>
          <w:tab w:val="clear" w:pos="4320"/>
          <w:tab w:val="center" w:pos="900"/>
          <w:tab w:val="left" w:pos="5760"/>
          <w:tab w:val="left" w:pos="7380"/>
        </w:tabs>
        <w:rPr>
          <w:sz w:val="24"/>
          <w:szCs w:val="24"/>
        </w:rPr>
      </w:pPr>
      <w:r>
        <w:rPr>
          <w:sz w:val="24"/>
          <w:szCs w:val="24"/>
        </w:rPr>
        <w:t xml:space="preserve">                                                             ******</w:t>
      </w:r>
    </w:p>
    <w:p w14:paraId="73E39FA2" w14:textId="77777777" w:rsidR="001733E4" w:rsidRDefault="001733E4" w:rsidP="001733E4">
      <w:pPr>
        <w:ind w:firstLine="720"/>
      </w:pPr>
      <w:r>
        <w:t xml:space="preserve">This is to inform you that the undersigned had opened an Letter of Credit to purchase of        </w:t>
      </w:r>
      <w:r w:rsidRPr="00142E58">
        <w:t>OPA Optical Parametric amplifier and accessories from M/</w:t>
      </w:r>
      <w:proofErr w:type="spellStart"/>
      <w:r w:rsidRPr="00142E58">
        <w:t>s.Newport</w:t>
      </w:r>
      <w:proofErr w:type="spellEnd"/>
      <w:r w:rsidRPr="00142E58">
        <w:t xml:space="preserve"> Corporation Spectra-Physics Lasers Division,13635, Peterson way, Santa Clara, CA 95054,USA for an amount of   USD 41,900-00  vide LC No. 0416819IM0000174, Dated 23-07-2019.</w:t>
      </w:r>
    </w:p>
    <w:p w14:paraId="7E70028F" w14:textId="77777777" w:rsidR="001733E4" w:rsidRDefault="001733E4" w:rsidP="001733E4">
      <w:pPr>
        <w:ind w:firstLine="720"/>
        <w:rPr>
          <w:bCs/>
          <w:iCs/>
        </w:rPr>
      </w:pPr>
      <w:r>
        <w:tab/>
        <w:t xml:space="preserve">             </w:t>
      </w:r>
      <w:r>
        <w:tab/>
        <w:t xml:space="preserve">           </w:t>
      </w:r>
    </w:p>
    <w:p w14:paraId="2A1F19C4" w14:textId="77777777" w:rsidR="001733E4" w:rsidRDefault="001733E4" w:rsidP="001733E4">
      <w:pPr>
        <w:ind w:firstLine="720"/>
        <w:jc w:val="both"/>
      </w:pPr>
      <w:r>
        <w:t xml:space="preserve">The consignment has reached Hyderabad Airport. We have to release the consignment at the earliest. In this connection, you are hereby requested to issue the BRO letter addressed to the Chief Manager, State Bank of India, Commercial Branch, </w:t>
      </w:r>
      <w:proofErr w:type="spellStart"/>
      <w:r>
        <w:t>Koti</w:t>
      </w:r>
      <w:proofErr w:type="spellEnd"/>
      <w:r>
        <w:t>, Hyderabad to enable the undersigned to release the consignment.</w:t>
      </w:r>
    </w:p>
    <w:p w14:paraId="062C4AC0" w14:textId="77777777" w:rsidR="001733E4" w:rsidRDefault="001733E4" w:rsidP="001733E4">
      <w:pPr>
        <w:ind w:firstLine="720"/>
        <w:jc w:val="both"/>
      </w:pPr>
    </w:p>
    <w:p w14:paraId="6C3C535B" w14:textId="77777777" w:rsidR="001733E4" w:rsidRDefault="001733E4" w:rsidP="001733E4">
      <w:pPr>
        <w:ind w:firstLine="720"/>
        <w:jc w:val="both"/>
      </w:pPr>
    </w:p>
    <w:p w14:paraId="6156BF52" w14:textId="77777777" w:rsidR="001733E4" w:rsidRDefault="001733E4" w:rsidP="001733E4">
      <w:pPr>
        <w:ind w:firstLine="720"/>
        <w:jc w:val="both"/>
      </w:pPr>
    </w:p>
    <w:p w14:paraId="57F690F8" w14:textId="77777777" w:rsidR="001733E4" w:rsidRDefault="001733E4" w:rsidP="001733E4">
      <w:pPr>
        <w:ind w:firstLine="720"/>
        <w:jc w:val="right"/>
      </w:pPr>
    </w:p>
    <w:p w14:paraId="29244E51" w14:textId="77777777" w:rsidR="001733E4" w:rsidRDefault="001733E4" w:rsidP="001733E4">
      <w:pPr>
        <w:ind w:firstLine="720"/>
        <w:jc w:val="right"/>
      </w:pPr>
    </w:p>
    <w:p w14:paraId="70DD3331" w14:textId="77777777" w:rsidR="001733E4" w:rsidRDefault="001733E4" w:rsidP="001733E4">
      <w:pPr>
        <w:ind w:firstLine="720"/>
        <w:jc w:val="right"/>
      </w:pPr>
    </w:p>
    <w:p w14:paraId="7101E0B9" w14:textId="77777777" w:rsidR="001733E4" w:rsidRDefault="001733E4" w:rsidP="001733E4">
      <w:pPr>
        <w:jc w:val="right"/>
      </w:pPr>
      <w:r>
        <w:t>(</w:t>
      </w:r>
      <w:proofErr w:type="spellStart"/>
      <w:r>
        <w:t>Dr.N.Sri</w:t>
      </w:r>
      <w:proofErr w:type="spellEnd"/>
      <w:r>
        <w:t xml:space="preserve"> Ram Gopal),</w:t>
      </w:r>
    </w:p>
    <w:p w14:paraId="70171835" w14:textId="77777777" w:rsidR="001733E4" w:rsidRDefault="001733E4" w:rsidP="001733E4">
      <w:pPr>
        <w:jc w:val="right"/>
      </w:pPr>
      <w:r>
        <w:t>School of Physics.</w:t>
      </w:r>
    </w:p>
    <w:p w14:paraId="4108A4F6" w14:textId="77777777" w:rsidR="001733E4" w:rsidRDefault="001733E4" w:rsidP="001733E4">
      <w:pPr>
        <w:jc w:val="right"/>
      </w:pPr>
    </w:p>
    <w:p w14:paraId="03AD4704" w14:textId="77777777" w:rsidR="001733E4" w:rsidRDefault="001733E4" w:rsidP="001733E4"/>
    <w:p w14:paraId="298A092B" w14:textId="77777777" w:rsidR="001733E4" w:rsidRDefault="001733E4" w:rsidP="001733E4"/>
    <w:p w14:paraId="2F8E909C" w14:textId="77777777" w:rsidR="001733E4" w:rsidRDefault="001733E4" w:rsidP="001733E4">
      <w:r>
        <w:t>Dean, School of Physics</w:t>
      </w:r>
    </w:p>
    <w:p w14:paraId="0B4E9049" w14:textId="77777777" w:rsidR="001733E4" w:rsidRDefault="001733E4" w:rsidP="001733E4">
      <w:pPr>
        <w:jc w:val="right"/>
      </w:pPr>
    </w:p>
    <w:p w14:paraId="6001EB4D" w14:textId="77777777" w:rsidR="001733E4" w:rsidRDefault="001733E4" w:rsidP="001733E4"/>
    <w:p w14:paraId="44ACDE4F" w14:textId="77777777" w:rsidR="001733E4" w:rsidRDefault="001733E4" w:rsidP="001733E4"/>
    <w:p w14:paraId="36D967C6" w14:textId="77777777" w:rsidR="001733E4" w:rsidRDefault="001733E4" w:rsidP="001733E4"/>
    <w:p w14:paraId="4D6EE00F" w14:textId="77777777" w:rsidR="001733E4" w:rsidRDefault="001733E4" w:rsidP="001733E4">
      <w:r>
        <w:t>Finance Officer</w:t>
      </w:r>
    </w:p>
    <w:p w14:paraId="31968414" w14:textId="77777777" w:rsidR="00066D14" w:rsidRDefault="00066D14"/>
    <w:sectPr w:rsidR="00066D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18ACB" w14:textId="77777777" w:rsidR="005C179E" w:rsidRDefault="005C179E" w:rsidP="00A115A2">
      <w:r>
        <w:separator/>
      </w:r>
    </w:p>
  </w:endnote>
  <w:endnote w:type="continuationSeparator" w:id="0">
    <w:p w14:paraId="08082C83" w14:textId="77777777" w:rsidR="005C179E" w:rsidRDefault="005C179E" w:rsidP="00A1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073D" w14:textId="77777777" w:rsidR="00A115A2" w:rsidRDefault="00A11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C96C" w14:textId="77777777" w:rsidR="00A115A2" w:rsidRDefault="00A1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E493" w14:textId="77777777" w:rsidR="00A115A2" w:rsidRDefault="00A1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00EA" w14:textId="77777777" w:rsidR="005C179E" w:rsidRDefault="005C179E" w:rsidP="00A115A2">
      <w:r>
        <w:separator/>
      </w:r>
    </w:p>
  </w:footnote>
  <w:footnote w:type="continuationSeparator" w:id="0">
    <w:p w14:paraId="6C0947F3" w14:textId="77777777" w:rsidR="005C179E" w:rsidRDefault="005C179E" w:rsidP="00A1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4DD2" w14:textId="277424E7" w:rsidR="00A115A2" w:rsidRDefault="00A115A2">
    <w:pPr>
      <w:pStyle w:val="Header"/>
    </w:pPr>
    <w:r>
      <w:rPr>
        <w:noProof/>
      </w:rPr>
      <w:pict w14:anchorId="2E7A5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38172"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1893" w14:textId="5CE80554" w:rsidR="00A115A2" w:rsidRDefault="00A115A2">
    <w:pPr>
      <w:pStyle w:val="Header"/>
    </w:pPr>
    <w:r>
      <w:rPr>
        <w:noProof/>
      </w:rPr>
      <w:pict w14:anchorId="4B10C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38173"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7B34" w14:textId="7ECB05BB" w:rsidR="00A115A2" w:rsidRDefault="00A115A2">
    <w:pPr>
      <w:pStyle w:val="Header"/>
    </w:pPr>
    <w:r>
      <w:rPr>
        <w:noProof/>
      </w:rPr>
      <w:pict w14:anchorId="29500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38171"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AC2"/>
    <w:rsid w:val="00066D14"/>
    <w:rsid w:val="001733E4"/>
    <w:rsid w:val="001C1AC2"/>
    <w:rsid w:val="005C179E"/>
    <w:rsid w:val="00A115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7B66EC"/>
  <w15:docId w15:val="{98FD177D-6171-49FF-B424-7B1F1644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E4"/>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3E4"/>
    <w:pPr>
      <w:spacing w:after="0"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nhideWhenUsed/>
    <w:rsid w:val="001733E4"/>
    <w:pPr>
      <w:tabs>
        <w:tab w:val="center" w:pos="4320"/>
        <w:tab w:val="right" w:pos="8640"/>
      </w:tabs>
    </w:pPr>
    <w:rPr>
      <w:sz w:val="20"/>
      <w:szCs w:val="20"/>
      <w:lang w:val="en-GB" w:eastAsia="en-US"/>
    </w:rPr>
  </w:style>
  <w:style w:type="character" w:customStyle="1" w:styleId="HeaderChar">
    <w:name w:val="Header Char"/>
    <w:basedOn w:val="DefaultParagraphFont"/>
    <w:link w:val="Header"/>
    <w:rsid w:val="001733E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733E4"/>
    <w:rPr>
      <w:rFonts w:ascii="Tahoma" w:hAnsi="Tahoma" w:cs="Tahoma"/>
      <w:sz w:val="16"/>
      <w:szCs w:val="16"/>
    </w:rPr>
  </w:style>
  <w:style w:type="character" w:customStyle="1" w:styleId="BalloonTextChar">
    <w:name w:val="Balloon Text Char"/>
    <w:basedOn w:val="DefaultParagraphFont"/>
    <w:link w:val="BalloonText"/>
    <w:uiPriority w:val="99"/>
    <w:semiHidden/>
    <w:rsid w:val="001733E4"/>
    <w:rPr>
      <w:rFonts w:ascii="Tahoma" w:eastAsia="Times New Roman" w:hAnsi="Tahoma" w:cs="Tahoma"/>
      <w:sz w:val="16"/>
      <w:szCs w:val="16"/>
      <w:lang w:eastAsia="en-IN"/>
    </w:rPr>
  </w:style>
  <w:style w:type="paragraph" w:styleId="Footer">
    <w:name w:val="footer"/>
    <w:basedOn w:val="Normal"/>
    <w:link w:val="FooterChar"/>
    <w:uiPriority w:val="99"/>
    <w:unhideWhenUsed/>
    <w:rsid w:val="00A115A2"/>
    <w:pPr>
      <w:tabs>
        <w:tab w:val="center" w:pos="4513"/>
        <w:tab w:val="right" w:pos="9026"/>
      </w:tabs>
    </w:pPr>
  </w:style>
  <w:style w:type="character" w:customStyle="1" w:styleId="FooterChar">
    <w:name w:val="Footer Char"/>
    <w:basedOn w:val="DefaultParagraphFont"/>
    <w:link w:val="Footer"/>
    <w:uiPriority w:val="99"/>
    <w:rsid w:val="00A115A2"/>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PVL Narsimha Rao</dc:creator>
  <cp:keywords/>
  <dc:description/>
  <cp:lastModifiedBy>Ashok</cp:lastModifiedBy>
  <cp:revision>3</cp:revision>
  <dcterms:created xsi:type="dcterms:W3CDTF">2020-12-31T11:19:00Z</dcterms:created>
  <dcterms:modified xsi:type="dcterms:W3CDTF">2021-01-04T04:27:00Z</dcterms:modified>
</cp:coreProperties>
</file>